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AD6DF5" w:rsidRDefault="00AD6DF5" w:rsidP="00AD6D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AD6DF5" w:rsidRDefault="009B0BE2" w:rsidP="00AD6DF5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</w:p>
    <w:p w:rsidR="009B0BE2" w:rsidRPr="00AD6DF5" w:rsidRDefault="009B0BE2" w:rsidP="00AD6D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О результатах схо</w:t>
      </w:r>
      <w:r w:rsidR="00E76344" w:rsidRPr="00AD6DF5">
        <w:rPr>
          <w:rFonts w:ascii="Arial" w:hAnsi="Arial" w:cs="Arial"/>
          <w:sz w:val="24"/>
          <w:szCs w:val="24"/>
        </w:rPr>
        <w:t>да гражда</w:t>
      </w:r>
      <w:r w:rsidR="00B55E93" w:rsidRPr="00AD6DF5">
        <w:rPr>
          <w:rFonts w:ascii="Arial" w:hAnsi="Arial" w:cs="Arial"/>
          <w:sz w:val="24"/>
          <w:szCs w:val="24"/>
        </w:rPr>
        <w:t xml:space="preserve">н в  населенном пункте </w:t>
      </w:r>
      <w:r w:rsidR="006A4ADE">
        <w:rPr>
          <w:rFonts w:ascii="Arial" w:hAnsi="Arial" w:cs="Arial"/>
          <w:sz w:val="24"/>
          <w:szCs w:val="24"/>
        </w:rPr>
        <w:t>Первомайский</w:t>
      </w:r>
      <w:r w:rsidR="00B55E93" w:rsidRPr="00AD6DF5">
        <w:rPr>
          <w:rFonts w:ascii="Arial" w:hAnsi="Arial" w:cs="Arial"/>
          <w:sz w:val="24"/>
          <w:szCs w:val="24"/>
        </w:rPr>
        <w:t>, входящего в состав Шереметьевског</w:t>
      </w:r>
      <w:r w:rsidRPr="00AD6DF5">
        <w:rPr>
          <w:rFonts w:ascii="Arial" w:hAnsi="Arial" w:cs="Arial"/>
          <w:sz w:val="24"/>
          <w:szCs w:val="24"/>
        </w:rPr>
        <w:t>о сельского поселения</w:t>
      </w:r>
      <w:r w:rsidR="007921FB" w:rsidRPr="00AD6DF5">
        <w:rPr>
          <w:rFonts w:ascii="Arial" w:hAnsi="Arial" w:cs="Arial"/>
          <w:sz w:val="24"/>
          <w:szCs w:val="24"/>
        </w:rPr>
        <w:t xml:space="preserve"> </w:t>
      </w:r>
      <w:r w:rsidRPr="00AD6DF5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Pr="00AD6DF5" w:rsidRDefault="009B0BE2" w:rsidP="00AD6DF5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AD6DF5" w:rsidRDefault="00DD13AB" w:rsidP="00AD6DF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11260E" w:rsidRPr="00AD6DF5">
        <w:rPr>
          <w:rFonts w:ascii="Arial" w:hAnsi="Arial" w:cs="Arial"/>
          <w:sz w:val="24"/>
          <w:szCs w:val="24"/>
        </w:rPr>
        <w:t xml:space="preserve"> ноября </w:t>
      </w:r>
      <w:r w:rsidR="00283035" w:rsidRPr="00AD6DF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="00860D39" w:rsidRPr="00AD6DF5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1A3E7E" w:rsidRPr="00AD6DF5">
        <w:rPr>
          <w:rFonts w:ascii="Arial" w:hAnsi="Arial" w:cs="Arial"/>
          <w:sz w:val="24"/>
          <w:szCs w:val="24"/>
        </w:rPr>
        <w:t xml:space="preserve">                            </w:t>
      </w:r>
      <w:r w:rsidR="00AD6DF5">
        <w:rPr>
          <w:rFonts w:ascii="Arial" w:hAnsi="Arial" w:cs="Arial"/>
          <w:sz w:val="24"/>
          <w:szCs w:val="24"/>
        </w:rPr>
        <w:t xml:space="preserve">         </w:t>
      </w:r>
      <w:r w:rsidR="001A3E7E" w:rsidRPr="00AD6DF5">
        <w:rPr>
          <w:rFonts w:ascii="Arial" w:hAnsi="Arial" w:cs="Arial"/>
          <w:sz w:val="24"/>
          <w:szCs w:val="24"/>
        </w:rPr>
        <w:t xml:space="preserve"> № </w:t>
      </w:r>
      <w:r w:rsidR="00846D23">
        <w:rPr>
          <w:rFonts w:ascii="Arial" w:hAnsi="Arial" w:cs="Arial"/>
          <w:sz w:val="24"/>
          <w:szCs w:val="24"/>
        </w:rPr>
        <w:t>2</w:t>
      </w:r>
    </w:p>
    <w:p w:rsidR="00860D39" w:rsidRPr="00AD6DF5" w:rsidRDefault="00860D39" w:rsidP="00AD6DF5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1A3E7E" w:rsidRPr="00AD6DF5" w:rsidRDefault="001A3E7E" w:rsidP="00156C7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56C7C" w:rsidRPr="00156C7C" w:rsidRDefault="001A3E7E" w:rsidP="00156C7C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AD6DF5">
        <w:rPr>
          <w:rFonts w:ascii="Arial" w:hAnsi="Arial" w:cs="Arial"/>
          <w:sz w:val="24"/>
          <w:szCs w:val="24"/>
        </w:rPr>
        <w:t>В соответствии со статьями 25.1, 56 Федеральног</w:t>
      </w:r>
      <w:r w:rsidR="00156C7C">
        <w:rPr>
          <w:rFonts w:ascii="Arial" w:hAnsi="Arial" w:cs="Arial"/>
          <w:sz w:val="24"/>
          <w:szCs w:val="24"/>
        </w:rPr>
        <w:t>о закона № 131-ФЗ от 06.10.2003</w:t>
      </w:r>
      <w:r w:rsidRPr="00AD6DF5">
        <w:rPr>
          <w:rFonts w:ascii="Arial" w:hAnsi="Arial" w:cs="Arial"/>
          <w:sz w:val="24"/>
          <w:szCs w:val="24"/>
        </w:rPr>
        <w:t>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</w:t>
      </w:r>
      <w:r w:rsidR="0011260E" w:rsidRPr="00AD6DF5">
        <w:rPr>
          <w:rFonts w:ascii="Arial" w:hAnsi="Arial" w:cs="Arial"/>
          <w:sz w:val="24"/>
          <w:szCs w:val="24"/>
        </w:rPr>
        <w:t>и</w:t>
      </w:r>
      <w:r w:rsidR="006A4ADE">
        <w:rPr>
          <w:rFonts w:ascii="Arial" w:hAnsi="Arial" w:cs="Arial"/>
          <w:sz w:val="24"/>
          <w:szCs w:val="24"/>
        </w:rPr>
        <w:t xml:space="preserve"> схода граждан, состоявшегося </w:t>
      </w:r>
      <w:r w:rsidR="00DD13AB">
        <w:rPr>
          <w:rFonts w:ascii="Arial" w:hAnsi="Arial" w:cs="Arial"/>
          <w:sz w:val="24"/>
          <w:szCs w:val="24"/>
        </w:rPr>
        <w:t>29</w:t>
      </w:r>
      <w:r w:rsidR="0011260E" w:rsidRPr="00AD6DF5">
        <w:rPr>
          <w:rFonts w:ascii="Arial" w:hAnsi="Arial" w:cs="Arial"/>
          <w:sz w:val="24"/>
          <w:szCs w:val="24"/>
        </w:rPr>
        <w:t xml:space="preserve"> ноября 202</w:t>
      </w:r>
      <w:r w:rsidR="00DD13AB">
        <w:rPr>
          <w:rFonts w:ascii="Arial" w:hAnsi="Arial" w:cs="Arial"/>
          <w:sz w:val="24"/>
          <w:szCs w:val="24"/>
        </w:rPr>
        <w:t>2</w:t>
      </w:r>
      <w:r w:rsidRPr="00AD6DF5">
        <w:rPr>
          <w:rFonts w:ascii="Arial" w:hAnsi="Arial" w:cs="Arial"/>
          <w:sz w:val="24"/>
          <w:szCs w:val="24"/>
        </w:rPr>
        <w:t xml:space="preserve">года по вопросу «Согласны ли вы </w:t>
      </w:r>
      <w:r w:rsidR="0011260E" w:rsidRPr="00AD6DF5">
        <w:rPr>
          <w:rFonts w:ascii="Arial" w:hAnsi="Arial" w:cs="Arial"/>
          <w:sz w:val="24"/>
          <w:szCs w:val="24"/>
        </w:rPr>
        <w:t>на введение самообложения в 202</w:t>
      </w:r>
      <w:r w:rsidR="00DD13AB">
        <w:rPr>
          <w:rFonts w:ascii="Arial" w:hAnsi="Arial" w:cs="Arial"/>
          <w:sz w:val="24"/>
          <w:szCs w:val="24"/>
        </w:rPr>
        <w:t>3</w:t>
      </w:r>
      <w:r w:rsidR="00785FF9">
        <w:rPr>
          <w:rFonts w:ascii="Arial" w:hAnsi="Arial" w:cs="Arial"/>
          <w:sz w:val="24"/>
          <w:szCs w:val="24"/>
        </w:rPr>
        <w:t xml:space="preserve"> году в</w:t>
      </w:r>
      <w:proofErr w:type="gramEnd"/>
      <w:r w:rsidR="00785FF9">
        <w:rPr>
          <w:rFonts w:ascii="Arial" w:hAnsi="Arial" w:cs="Arial"/>
          <w:sz w:val="24"/>
          <w:szCs w:val="24"/>
        </w:rPr>
        <w:t xml:space="preserve"> сумме </w:t>
      </w:r>
      <w:r w:rsidR="00A47D15">
        <w:rPr>
          <w:rFonts w:ascii="Arial" w:hAnsi="Arial" w:cs="Arial"/>
          <w:sz w:val="24"/>
          <w:szCs w:val="24"/>
        </w:rPr>
        <w:t>16000</w:t>
      </w:r>
      <w:r w:rsidRPr="00AD6DF5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</w:t>
      </w:r>
      <w:r w:rsidR="001F1C0C">
        <w:rPr>
          <w:rFonts w:ascii="Arial" w:hAnsi="Arial" w:cs="Arial"/>
          <w:sz w:val="24"/>
          <w:szCs w:val="24"/>
        </w:rPr>
        <w:t xml:space="preserve">рии   населенного пункта </w:t>
      </w:r>
      <w:proofErr w:type="gramStart"/>
      <w:r w:rsidR="001F1C0C">
        <w:rPr>
          <w:rFonts w:ascii="Arial" w:hAnsi="Arial" w:cs="Arial"/>
          <w:sz w:val="24"/>
          <w:szCs w:val="24"/>
        </w:rPr>
        <w:t>Первомайский</w:t>
      </w:r>
      <w:proofErr w:type="gramEnd"/>
      <w:r w:rsidRPr="00AD6DF5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Pr="00AD6DF5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AD6DF5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</w:t>
      </w:r>
      <w:r w:rsidR="00156C7C">
        <w:rPr>
          <w:rFonts w:ascii="Arial" w:hAnsi="Arial" w:cs="Arial"/>
          <w:sz w:val="24"/>
          <w:szCs w:val="24"/>
        </w:rPr>
        <w:t>ающихся по очной форме обучения.  Н</w:t>
      </w:r>
      <w:r w:rsidR="00156C7C" w:rsidRPr="00AD6DF5">
        <w:rPr>
          <w:rFonts w:ascii="Arial" w:hAnsi="Arial" w:cs="Arial"/>
          <w:sz w:val="24"/>
          <w:szCs w:val="24"/>
        </w:rPr>
        <w:t>аправ</w:t>
      </w:r>
      <w:r w:rsidR="00156C7C">
        <w:rPr>
          <w:rFonts w:ascii="Arial" w:hAnsi="Arial" w:cs="Arial"/>
          <w:sz w:val="24"/>
          <w:szCs w:val="24"/>
        </w:rPr>
        <w:t>ить</w:t>
      </w:r>
      <w:r w:rsidR="00156C7C" w:rsidRPr="00AD6DF5">
        <w:rPr>
          <w:rFonts w:ascii="Arial" w:hAnsi="Arial" w:cs="Arial"/>
          <w:sz w:val="24"/>
          <w:szCs w:val="24"/>
        </w:rPr>
        <w:t xml:space="preserve"> полученны</w:t>
      </w:r>
      <w:r w:rsidR="00156C7C">
        <w:rPr>
          <w:rFonts w:ascii="Arial" w:hAnsi="Arial" w:cs="Arial"/>
          <w:sz w:val="24"/>
          <w:szCs w:val="24"/>
        </w:rPr>
        <w:t>е</w:t>
      </w:r>
      <w:r w:rsidR="00156C7C" w:rsidRPr="00AD6DF5">
        <w:rPr>
          <w:rFonts w:ascii="Arial" w:hAnsi="Arial" w:cs="Arial"/>
          <w:sz w:val="24"/>
          <w:szCs w:val="24"/>
        </w:rPr>
        <w:t xml:space="preserve"> средств</w:t>
      </w:r>
      <w:r w:rsidR="00156C7C">
        <w:rPr>
          <w:rFonts w:ascii="Arial" w:hAnsi="Arial" w:cs="Arial"/>
          <w:sz w:val="24"/>
          <w:szCs w:val="24"/>
        </w:rPr>
        <w:t>а</w:t>
      </w:r>
      <w:r w:rsidR="00156C7C" w:rsidRPr="00AD6DF5">
        <w:rPr>
          <w:rFonts w:ascii="Arial" w:hAnsi="Arial" w:cs="Arial"/>
          <w:sz w:val="24"/>
          <w:szCs w:val="24"/>
        </w:rPr>
        <w:t xml:space="preserve"> на решение вопросов местного значения по выполнению следующих работ:</w:t>
      </w:r>
    </w:p>
    <w:p w:rsidR="004D25A7" w:rsidRPr="00156C7C" w:rsidRDefault="00DD13AB" w:rsidP="00156C7C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156C7C">
        <w:rPr>
          <w:rFonts w:ascii="Arial" w:hAnsi="Arial" w:cs="Arial"/>
          <w:sz w:val="24"/>
          <w:szCs w:val="24"/>
        </w:rPr>
        <w:t>покупка щебня для засыпки дороги</w:t>
      </w:r>
    </w:p>
    <w:p w:rsidR="001A3E7E" w:rsidRPr="00AD6DF5" w:rsidRDefault="00156C7C" w:rsidP="00156C7C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1A3E7E" w:rsidRPr="00AD6DF5">
        <w:rPr>
          <w:rFonts w:ascii="Arial" w:hAnsi="Arial" w:cs="Arial"/>
          <w:sz w:val="24"/>
          <w:szCs w:val="24"/>
        </w:rPr>
        <w:t>ДА</w:t>
      </w:r>
      <w:r w:rsidR="004D25A7">
        <w:rPr>
          <w:rFonts w:ascii="Arial" w:hAnsi="Arial" w:cs="Arial"/>
          <w:sz w:val="24"/>
          <w:szCs w:val="24"/>
        </w:rPr>
        <w:t>»</w:t>
      </w:r>
      <w:r w:rsidR="001A3E7E" w:rsidRPr="00AD6DF5">
        <w:rPr>
          <w:rFonts w:ascii="Arial" w:hAnsi="Arial" w:cs="Arial"/>
          <w:sz w:val="24"/>
          <w:szCs w:val="24"/>
        </w:rPr>
        <w:t xml:space="preserve">                     </w:t>
      </w:r>
      <w:r w:rsidR="004D25A7">
        <w:rPr>
          <w:rFonts w:ascii="Arial" w:hAnsi="Arial" w:cs="Arial"/>
          <w:sz w:val="24"/>
          <w:szCs w:val="24"/>
        </w:rPr>
        <w:t>«</w:t>
      </w:r>
      <w:r w:rsidR="001A3E7E" w:rsidRPr="00AD6DF5">
        <w:rPr>
          <w:rFonts w:ascii="Arial" w:hAnsi="Arial" w:cs="Arial"/>
          <w:sz w:val="24"/>
          <w:szCs w:val="24"/>
        </w:rPr>
        <w:t>НЕТ».</w:t>
      </w:r>
    </w:p>
    <w:p w:rsidR="001A3E7E" w:rsidRPr="00AD6DF5" w:rsidRDefault="001A3E7E" w:rsidP="00156C7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1A3E7E" w:rsidRPr="00AD6DF5" w:rsidRDefault="001A3E7E" w:rsidP="00156C7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В список участников схода, обладающих из</w:t>
      </w:r>
      <w:r w:rsidR="001F1C0C">
        <w:rPr>
          <w:rFonts w:ascii="Arial" w:hAnsi="Arial" w:cs="Arial"/>
          <w:sz w:val="24"/>
          <w:szCs w:val="24"/>
        </w:rPr>
        <w:t>бирательным правом, включено 3 участника</w:t>
      </w:r>
      <w:r w:rsidRPr="00AD6DF5">
        <w:rPr>
          <w:rFonts w:ascii="Arial" w:hAnsi="Arial" w:cs="Arial"/>
          <w:sz w:val="24"/>
          <w:szCs w:val="24"/>
        </w:rPr>
        <w:t xml:space="preserve"> схода граждан, число участников схода граждан, прин</w:t>
      </w:r>
      <w:r w:rsidR="0011260E" w:rsidRPr="00AD6DF5">
        <w:rPr>
          <w:rFonts w:ascii="Arial" w:hAnsi="Arial" w:cs="Arial"/>
          <w:sz w:val="24"/>
          <w:szCs w:val="24"/>
        </w:rPr>
        <w:t>явших участие в голосов</w:t>
      </w:r>
      <w:r w:rsidR="001F1C0C">
        <w:rPr>
          <w:rFonts w:ascii="Arial" w:hAnsi="Arial" w:cs="Arial"/>
          <w:sz w:val="24"/>
          <w:szCs w:val="24"/>
        </w:rPr>
        <w:t>ании  3</w:t>
      </w:r>
      <w:r w:rsidRPr="00AD6DF5">
        <w:rPr>
          <w:rFonts w:ascii="Arial" w:hAnsi="Arial" w:cs="Arial"/>
          <w:sz w:val="24"/>
          <w:szCs w:val="24"/>
        </w:rPr>
        <w:t xml:space="preserve"> человек</w:t>
      </w:r>
      <w:r w:rsidR="001F1C0C">
        <w:rPr>
          <w:rFonts w:ascii="Arial" w:hAnsi="Arial" w:cs="Arial"/>
          <w:sz w:val="24"/>
          <w:szCs w:val="24"/>
        </w:rPr>
        <w:t>а</w:t>
      </w:r>
      <w:r w:rsidRPr="00AD6DF5">
        <w:rPr>
          <w:rFonts w:ascii="Arial" w:hAnsi="Arial" w:cs="Arial"/>
          <w:sz w:val="24"/>
          <w:szCs w:val="24"/>
        </w:rPr>
        <w:t>.</w:t>
      </w:r>
    </w:p>
    <w:p w:rsidR="00AD6DF5" w:rsidRPr="00AD6DF5" w:rsidRDefault="001A3E7E" w:rsidP="00156C7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 w:rsidR="00AD6DF5">
        <w:rPr>
          <w:rFonts w:ascii="Arial" w:hAnsi="Arial" w:cs="Arial"/>
          <w:sz w:val="24"/>
          <w:szCs w:val="24"/>
        </w:rPr>
        <w:t xml:space="preserve"> </w:t>
      </w:r>
      <w:r w:rsidR="00AD6DF5" w:rsidRPr="000B1E08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1F1C0C">
        <w:rPr>
          <w:rFonts w:ascii="Arial" w:hAnsi="Arial" w:cs="Arial"/>
          <w:sz w:val="24"/>
          <w:szCs w:val="24"/>
        </w:rPr>
        <w:t>3</w:t>
      </w:r>
      <w:r w:rsidR="00AD6DF5" w:rsidRPr="000B1E08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AD6DF5">
        <w:rPr>
          <w:rFonts w:ascii="Arial" w:hAnsi="Arial" w:cs="Arial"/>
          <w:sz w:val="24"/>
          <w:szCs w:val="24"/>
        </w:rPr>
        <w:t>–</w:t>
      </w:r>
      <w:r w:rsidR="00AD6DF5" w:rsidRPr="000B1E08">
        <w:rPr>
          <w:rFonts w:ascii="Arial" w:hAnsi="Arial" w:cs="Arial"/>
          <w:sz w:val="24"/>
          <w:szCs w:val="24"/>
        </w:rPr>
        <w:t xml:space="preserve"> 0</w:t>
      </w:r>
      <w:r w:rsidR="00AD6DF5">
        <w:rPr>
          <w:rFonts w:ascii="Arial" w:hAnsi="Arial" w:cs="Arial"/>
          <w:sz w:val="24"/>
          <w:szCs w:val="24"/>
        </w:rPr>
        <w:t xml:space="preserve"> </w:t>
      </w:r>
      <w:r w:rsidR="00AD6DF5" w:rsidRPr="000B1E08">
        <w:rPr>
          <w:rFonts w:ascii="Arial" w:hAnsi="Arial" w:cs="Arial"/>
          <w:sz w:val="24"/>
          <w:szCs w:val="24"/>
        </w:rPr>
        <w:t>участник</w:t>
      </w:r>
      <w:r w:rsidR="00AD6DF5">
        <w:rPr>
          <w:rFonts w:ascii="Arial" w:hAnsi="Arial" w:cs="Arial"/>
          <w:sz w:val="24"/>
          <w:szCs w:val="24"/>
        </w:rPr>
        <w:t>ов</w:t>
      </w:r>
      <w:r w:rsidR="00AD6DF5" w:rsidRPr="000B1E08">
        <w:rPr>
          <w:rFonts w:ascii="Arial" w:hAnsi="Arial" w:cs="Arial"/>
          <w:sz w:val="24"/>
          <w:szCs w:val="24"/>
        </w:rPr>
        <w:t xml:space="preserve"> схода.</w:t>
      </w:r>
    </w:p>
    <w:p w:rsidR="00AD6DF5" w:rsidRDefault="001A3E7E" w:rsidP="00156C7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AD6DF5">
        <w:rPr>
          <w:rFonts w:ascii="Arial" w:hAnsi="Arial" w:cs="Arial"/>
          <w:sz w:val="24"/>
          <w:szCs w:val="24"/>
        </w:rPr>
        <w:t>изложенного</w:t>
      </w:r>
      <w:proofErr w:type="gramEnd"/>
      <w:r w:rsidRPr="00AD6DF5">
        <w:rPr>
          <w:rFonts w:ascii="Arial" w:hAnsi="Arial" w:cs="Arial"/>
          <w:sz w:val="24"/>
          <w:szCs w:val="24"/>
        </w:rPr>
        <w:t>,  сход граждан решил:</w:t>
      </w:r>
    </w:p>
    <w:p w:rsidR="001A3E7E" w:rsidRDefault="001A3E7E" w:rsidP="00156C7C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AD6DF5">
        <w:rPr>
          <w:rFonts w:ascii="Arial" w:hAnsi="Arial" w:cs="Arial"/>
          <w:sz w:val="24"/>
          <w:szCs w:val="24"/>
        </w:rPr>
        <w:t>Признать сход граж</w:t>
      </w:r>
      <w:r w:rsidR="001F1C0C">
        <w:rPr>
          <w:rFonts w:ascii="Arial" w:hAnsi="Arial" w:cs="Arial"/>
          <w:sz w:val="24"/>
          <w:szCs w:val="24"/>
        </w:rPr>
        <w:t>дан в  населенном пункте Первомайский</w:t>
      </w:r>
      <w:r w:rsidRPr="00AD6DF5">
        <w:rPr>
          <w:rFonts w:ascii="Arial" w:hAnsi="Arial" w:cs="Arial"/>
          <w:sz w:val="24"/>
          <w:szCs w:val="24"/>
        </w:rPr>
        <w:t>, входящего в состав  Шереметьевского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1A3E7E" w:rsidRPr="00AD6DF5" w:rsidRDefault="001A3E7E" w:rsidP="00156C7C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AD6DF5">
        <w:rPr>
          <w:rFonts w:ascii="Arial" w:hAnsi="Arial" w:cs="Arial"/>
          <w:sz w:val="24"/>
          <w:szCs w:val="24"/>
        </w:rPr>
        <w:t>«Согласны ли вы на введение самообложения в 20</w:t>
      </w:r>
      <w:r w:rsidR="0011260E" w:rsidRPr="00AD6DF5">
        <w:rPr>
          <w:rFonts w:ascii="Arial" w:hAnsi="Arial" w:cs="Arial"/>
          <w:sz w:val="24"/>
          <w:szCs w:val="24"/>
        </w:rPr>
        <w:t>2</w:t>
      </w:r>
      <w:r w:rsidR="00DD13AB">
        <w:rPr>
          <w:rFonts w:ascii="Arial" w:hAnsi="Arial" w:cs="Arial"/>
          <w:sz w:val="24"/>
          <w:szCs w:val="24"/>
        </w:rPr>
        <w:t>3</w:t>
      </w:r>
      <w:r w:rsidR="00785FF9">
        <w:rPr>
          <w:rFonts w:ascii="Arial" w:hAnsi="Arial" w:cs="Arial"/>
          <w:sz w:val="24"/>
          <w:szCs w:val="24"/>
        </w:rPr>
        <w:t xml:space="preserve"> году в сумме </w:t>
      </w:r>
      <w:r w:rsidR="00785FF9" w:rsidRPr="00A47D15">
        <w:rPr>
          <w:rFonts w:ascii="Arial" w:hAnsi="Arial" w:cs="Arial"/>
          <w:sz w:val="24"/>
          <w:szCs w:val="24"/>
        </w:rPr>
        <w:t>16000</w:t>
      </w:r>
      <w:r w:rsidRPr="00AD6DF5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</w:t>
      </w:r>
      <w:r w:rsidR="001F1C0C">
        <w:rPr>
          <w:rFonts w:ascii="Arial" w:hAnsi="Arial" w:cs="Arial"/>
          <w:sz w:val="24"/>
          <w:szCs w:val="24"/>
        </w:rPr>
        <w:t>рии   населенного пункта Первомайский</w:t>
      </w:r>
      <w:r w:rsidRPr="00AD6DF5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</w:t>
      </w:r>
      <w:r w:rsidR="00EC2039" w:rsidRPr="00AD6DF5">
        <w:rPr>
          <w:rFonts w:ascii="Arial" w:hAnsi="Arial" w:cs="Arial"/>
          <w:sz w:val="24"/>
          <w:szCs w:val="24"/>
        </w:rPr>
        <w:t>.</w:t>
      </w:r>
      <w:proofErr w:type="gramEnd"/>
      <w:r w:rsidR="00156C7C">
        <w:rPr>
          <w:rFonts w:ascii="Arial" w:hAnsi="Arial" w:cs="Arial"/>
          <w:sz w:val="24"/>
          <w:szCs w:val="24"/>
        </w:rPr>
        <w:t xml:space="preserve"> Н</w:t>
      </w:r>
      <w:r w:rsidRPr="00AD6DF5">
        <w:rPr>
          <w:rFonts w:ascii="Arial" w:hAnsi="Arial" w:cs="Arial"/>
          <w:sz w:val="24"/>
          <w:szCs w:val="24"/>
        </w:rPr>
        <w:t>аправ</w:t>
      </w:r>
      <w:r w:rsidR="00156C7C">
        <w:rPr>
          <w:rFonts w:ascii="Arial" w:hAnsi="Arial" w:cs="Arial"/>
          <w:sz w:val="24"/>
          <w:szCs w:val="24"/>
        </w:rPr>
        <w:t>ить</w:t>
      </w:r>
      <w:r w:rsidRPr="00AD6DF5">
        <w:rPr>
          <w:rFonts w:ascii="Arial" w:hAnsi="Arial" w:cs="Arial"/>
          <w:sz w:val="24"/>
          <w:szCs w:val="24"/>
        </w:rPr>
        <w:t xml:space="preserve"> полученны</w:t>
      </w:r>
      <w:r w:rsidR="00156C7C">
        <w:rPr>
          <w:rFonts w:ascii="Arial" w:hAnsi="Arial" w:cs="Arial"/>
          <w:sz w:val="24"/>
          <w:szCs w:val="24"/>
        </w:rPr>
        <w:t>е</w:t>
      </w:r>
      <w:r w:rsidRPr="00AD6DF5">
        <w:rPr>
          <w:rFonts w:ascii="Arial" w:hAnsi="Arial" w:cs="Arial"/>
          <w:sz w:val="24"/>
          <w:szCs w:val="24"/>
        </w:rPr>
        <w:t xml:space="preserve"> средств</w:t>
      </w:r>
      <w:r w:rsidR="00156C7C">
        <w:rPr>
          <w:rFonts w:ascii="Arial" w:hAnsi="Arial" w:cs="Arial"/>
          <w:sz w:val="24"/>
          <w:szCs w:val="24"/>
        </w:rPr>
        <w:t>а</w:t>
      </w:r>
      <w:r w:rsidRPr="00AD6DF5">
        <w:rPr>
          <w:rFonts w:ascii="Arial" w:hAnsi="Arial" w:cs="Arial"/>
          <w:sz w:val="24"/>
          <w:szCs w:val="24"/>
        </w:rPr>
        <w:t xml:space="preserve"> на решение вопросов местного значения по выполнению следующих работ:</w:t>
      </w:r>
    </w:p>
    <w:p w:rsidR="001F1C0C" w:rsidRPr="00156C7C" w:rsidRDefault="00DD13AB" w:rsidP="00156C7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6C7C">
        <w:rPr>
          <w:rFonts w:ascii="Arial" w:hAnsi="Arial" w:cs="Arial"/>
          <w:sz w:val="24"/>
          <w:szCs w:val="24"/>
        </w:rPr>
        <w:t>покупка щебня для засыпки дороги</w:t>
      </w:r>
    </w:p>
    <w:p w:rsidR="001A3E7E" w:rsidRPr="00AD6DF5" w:rsidRDefault="004D25A7" w:rsidP="00156C7C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r w:rsidR="001A3E7E" w:rsidRPr="00AD6DF5">
        <w:rPr>
          <w:rFonts w:ascii="Arial" w:hAnsi="Arial" w:cs="Arial"/>
          <w:sz w:val="24"/>
          <w:szCs w:val="24"/>
        </w:rPr>
        <w:t>ДА</w:t>
      </w:r>
      <w:r>
        <w:rPr>
          <w:rFonts w:ascii="Arial" w:hAnsi="Arial" w:cs="Arial"/>
          <w:sz w:val="24"/>
          <w:szCs w:val="24"/>
        </w:rPr>
        <w:t>»</w:t>
      </w:r>
      <w:r w:rsidR="001A3E7E" w:rsidRPr="00AD6DF5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«</w:t>
      </w:r>
      <w:r w:rsidR="001A3E7E" w:rsidRPr="00AD6DF5">
        <w:rPr>
          <w:rFonts w:ascii="Arial" w:hAnsi="Arial" w:cs="Arial"/>
          <w:sz w:val="24"/>
          <w:szCs w:val="24"/>
        </w:rPr>
        <w:t>НЕТ» - принятым.</w:t>
      </w:r>
    </w:p>
    <w:p w:rsidR="00AD6DF5" w:rsidRDefault="001A3E7E" w:rsidP="00156C7C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Шереметьевского сельского </w:t>
      </w:r>
      <w:r w:rsidR="00AD6DF5">
        <w:rPr>
          <w:rFonts w:ascii="Arial" w:hAnsi="Arial" w:cs="Arial"/>
          <w:sz w:val="24"/>
          <w:szCs w:val="24"/>
        </w:rPr>
        <w:t>Поселения.</w:t>
      </w:r>
    </w:p>
    <w:p w:rsidR="001A3E7E" w:rsidRPr="00AD6DF5" w:rsidRDefault="001A3E7E" w:rsidP="00156C7C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B13702" w:rsidRDefault="00B13702" w:rsidP="00156C7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D6DF5" w:rsidRDefault="00AD6DF5" w:rsidP="00156C7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56C7C" w:rsidRPr="00AD6DF5" w:rsidRDefault="00156C7C" w:rsidP="00156C7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AD6DF5" w:rsidRDefault="006572A7" w:rsidP="00156C7C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AD6DF5">
        <w:rPr>
          <w:rFonts w:ascii="Arial" w:hAnsi="Arial" w:cs="Arial"/>
          <w:sz w:val="24"/>
          <w:szCs w:val="24"/>
        </w:rPr>
        <w:t xml:space="preserve">, </w:t>
      </w:r>
    </w:p>
    <w:p w:rsidR="009B0BE2" w:rsidRPr="00784C46" w:rsidRDefault="00B55E93" w:rsidP="00156C7C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Глава Шереметьевского</w:t>
      </w:r>
      <w:r w:rsidR="00012096" w:rsidRPr="00AD6DF5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D6DF5">
        <w:rPr>
          <w:rFonts w:ascii="Arial" w:hAnsi="Arial" w:cs="Arial"/>
          <w:sz w:val="24"/>
          <w:szCs w:val="24"/>
        </w:rPr>
        <w:t xml:space="preserve">   </w:t>
      </w:r>
      <w:r w:rsidR="00C71668" w:rsidRPr="00AD6DF5">
        <w:rPr>
          <w:rFonts w:ascii="Arial" w:hAnsi="Arial" w:cs="Arial"/>
          <w:sz w:val="24"/>
          <w:szCs w:val="24"/>
        </w:rPr>
        <w:t xml:space="preserve">                         </w:t>
      </w:r>
      <w:r w:rsidR="00AD6DF5">
        <w:rPr>
          <w:rFonts w:ascii="Arial" w:hAnsi="Arial" w:cs="Arial"/>
          <w:sz w:val="24"/>
          <w:szCs w:val="24"/>
        </w:rPr>
        <w:t xml:space="preserve">            </w:t>
      </w:r>
      <w:r w:rsidR="00C71668" w:rsidRPr="00AD6DF5">
        <w:rPr>
          <w:rFonts w:ascii="Arial" w:hAnsi="Arial" w:cs="Arial"/>
          <w:sz w:val="24"/>
          <w:szCs w:val="24"/>
        </w:rPr>
        <w:t xml:space="preserve">           </w:t>
      </w:r>
      <w:r w:rsidR="0011260E" w:rsidRPr="00AD6DF5">
        <w:rPr>
          <w:rFonts w:ascii="Arial" w:hAnsi="Arial" w:cs="Arial"/>
          <w:sz w:val="24"/>
          <w:szCs w:val="24"/>
        </w:rPr>
        <w:t>В.И.Никишин</w:t>
      </w:r>
    </w:p>
    <w:sectPr w:rsidR="009B0BE2" w:rsidRPr="00784C4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44A9"/>
    <w:multiLevelType w:val="hybridMultilevel"/>
    <w:tmpl w:val="8A80E6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945F7"/>
    <w:multiLevelType w:val="hybridMultilevel"/>
    <w:tmpl w:val="B762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37756"/>
    <w:multiLevelType w:val="hybridMultilevel"/>
    <w:tmpl w:val="06309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F0A3A"/>
    <w:multiLevelType w:val="hybridMultilevel"/>
    <w:tmpl w:val="ACA8223E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BE2"/>
    <w:rsid w:val="00012096"/>
    <w:rsid w:val="00092A45"/>
    <w:rsid w:val="000A6100"/>
    <w:rsid w:val="0010495F"/>
    <w:rsid w:val="0011260E"/>
    <w:rsid w:val="00156C7C"/>
    <w:rsid w:val="001933AB"/>
    <w:rsid w:val="001A3E7E"/>
    <w:rsid w:val="001D79F1"/>
    <w:rsid w:val="001E5F54"/>
    <w:rsid w:val="001F1C0C"/>
    <w:rsid w:val="00283035"/>
    <w:rsid w:val="002A6525"/>
    <w:rsid w:val="003467C3"/>
    <w:rsid w:val="00350908"/>
    <w:rsid w:val="00376153"/>
    <w:rsid w:val="00386613"/>
    <w:rsid w:val="0044358F"/>
    <w:rsid w:val="004D25A7"/>
    <w:rsid w:val="0052536C"/>
    <w:rsid w:val="00562CE4"/>
    <w:rsid w:val="005D2682"/>
    <w:rsid w:val="006572A7"/>
    <w:rsid w:val="006A4ADE"/>
    <w:rsid w:val="006D118C"/>
    <w:rsid w:val="00706666"/>
    <w:rsid w:val="0072438A"/>
    <w:rsid w:val="00732E23"/>
    <w:rsid w:val="00784C46"/>
    <w:rsid w:val="00785FF9"/>
    <w:rsid w:val="007921FB"/>
    <w:rsid w:val="008241F8"/>
    <w:rsid w:val="00846D23"/>
    <w:rsid w:val="00860D39"/>
    <w:rsid w:val="008865D0"/>
    <w:rsid w:val="00976342"/>
    <w:rsid w:val="009B0BE2"/>
    <w:rsid w:val="009E6A17"/>
    <w:rsid w:val="00A47D15"/>
    <w:rsid w:val="00AC7DD5"/>
    <w:rsid w:val="00AD6DF5"/>
    <w:rsid w:val="00B13702"/>
    <w:rsid w:val="00B55E93"/>
    <w:rsid w:val="00BB18EF"/>
    <w:rsid w:val="00C07479"/>
    <w:rsid w:val="00C42A4C"/>
    <w:rsid w:val="00C71668"/>
    <w:rsid w:val="00C732C1"/>
    <w:rsid w:val="00C902C5"/>
    <w:rsid w:val="00CD44E5"/>
    <w:rsid w:val="00CF6ECF"/>
    <w:rsid w:val="00D34D30"/>
    <w:rsid w:val="00D42B9A"/>
    <w:rsid w:val="00D966B4"/>
    <w:rsid w:val="00DD13AB"/>
    <w:rsid w:val="00E04636"/>
    <w:rsid w:val="00E45435"/>
    <w:rsid w:val="00E76344"/>
    <w:rsid w:val="00EA2F7E"/>
    <w:rsid w:val="00EB6B70"/>
    <w:rsid w:val="00EC2039"/>
    <w:rsid w:val="00ED511B"/>
    <w:rsid w:val="00F63825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</cp:revision>
  <cp:lastPrinted>2021-11-23T07:47:00Z</cp:lastPrinted>
  <dcterms:created xsi:type="dcterms:W3CDTF">2022-12-10T07:31:00Z</dcterms:created>
  <dcterms:modified xsi:type="dcterms:W3CDTF">2022-12-10T11:10:00Z</dcterms:modified>
</cp:coreProperties>
</file>